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7B" w:rsidRPr="004F7CBD" w:rsidRDefault="00E96D7B" w:rsidP="00E96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6D7B" w:rsidRPr="00577925" w:rsidRDefault="00E96D7B" w:rsidP="00E96D7B">
      <w:pPr>
        <w:framePr w:hSpace="180" w:wrap="around" w:vAnchor="text" w:hAnchor="margin" w:xAlign="center" w:y="466"/>
        <w:rPr>
          <w:u w:val="single"/>
        </w:rPr>
      </w:pPr>
    </w:p>
    <w:p w:rsidR="00E96D7B" w:rsidRPr="00216A0D" w:rsidRDefault="00E96D7B" w:rsidP="00E96D7B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Pr="00216A0D">
        <w:rPr>
          <w:b/>
        </w:rPr>
        <w:t>«Утверждаю»</w:t>
      </w:r>
    </w:p>
    <w:p w:rsidR="00E96D7B" w:rsidRDefault="00E96D7B" w:rsidP="00E96D7B">
      <w:pPr>
        <w:spacing w:line="240" w:lineRule="auto"/>
        <w:contextualSpacing/>
        <w:jc w:val="center"/>
      </w:pPr>
      <w:r w:rsidRPr="00216A0D">
        <w:t xml:space="preserve">                                                      </w:t>
      </w:r>
      <w:r>
        <w:t xml:space="preserve">                                       </w:t>
      </w:r>
    </w:p>
    <w:p w:rsidR="00E96D7B" w:rsidRPr="00216A0D" w:rsidRDefault="00E96D7B" w:rsidP="00E96D7B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Председатель </w:t>
      </w:r>
      <w:proofErr w:type="spellStart"/>
      <w:r>
        <w:t>_____________</w:t>
      </w:r>
      <w:r w:rsidRPr="00216A0D">
        <w:t>Д.А.Кадиев</w:t>
      </w:r>
      <w:proofErr w:type="spellEnd"/>
    </w:p>
    <w:p w:rsidR="00E96D7B" w:rsidRPr="00216A0D" w:rsidRDefault="00E96D7B" w:rsidP="00E96D7B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</w:t>
      </w:r>
      <w:r w:rsidR="007F143A">
        <w:t xml:space="preserve">            29 декабря 2012</w:t>
      </w:r>
      <w:r>
        <w:t>г.</w:t>
      </w:r>
    </w:p>
    <w:p w:rsidR="00E96D7B" w:rsidRDefault="00E96D7B" w:rsidP="00E96D7B">
      <w:pPr>
        <w:spacing w:line="240" w:lineRule="auto"/>
        <w:contextualSpacing/>
        <w:jc w:val="center"/>
        <w:rPr>
          <w:sz w:val="32"/>
          <w:szCs w:val="32"/>
        </w:rPr>
      </w:pPr>
    </w:p>
    <w:p w:rsidR="00E96D7B" w:rsidRPr="002D2CC6" w:rsidRDefault="00E96D7B" w:rsidP="00E96D7B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2D2CC6">
        <w:rPr>
          <w:sz w:val="32"/>
          <w:szCs w:val="32"/>
        </w:rPr>
        <w:t>Кадровый резерв 201</w:t>
      </w:r>
      <w:r w:rsidR="007F143A">
        <w:rPr>
          <w:sz w:val="32"/>
          <w:szCs w:val="32"/>
        </w:rPr>
        <w:t>3</w:t>
      </w:r>
      <w:r w:rsidRPr="002D2CC6">
        <w:rPr>
          <w:sz w:val="32"/>
          <w:szCs w:val="32"/>
        </w:rPr>
        <w:t xml:space="preserve"> года</w:t>
      </w:r>
    </w:p>
    <w:p w:rsidR="00E96D7B" w:rsidRDefault="00E96D7B" w:rsidP="00E96D7B">
      <w:pPr>
        <w:spacing w:line="240" w:lineRule="auto"/>
        <w:contextualSpacing/>
      </w:pPr>
    </w:p>
    <w:p w:rsidR="00E96D7B" w:rsidRDefault="00E96D7B" w:rsidP="00E96D7B">
      <w:pPr>
        <w:spacing w:line="240" w:lineRule="auto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3048"/>
        <w:gridCol w:w="7"/>
        <w:gridCol w:w="2129"/>
        <w:gridCol w:w="7"/>
        <w:gridCol w:w="1751"/>
        <w:gridCol w:w="1752"/>
      </w:tblGrid>
      <w:tr w:rsidR="00E96D7B" w:rsidRPr="00F77DBA" w:rsidTr="00650EC8">
        <w:trPr>
          <w:trHeight w:val="435"/>
        </w:trPr>
        <w:tc>
          <w:tcPr>
            <w:tcW w:w="76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№</w:t>
            </w:r>
            <w:proofErr w:type="spellStart"/>
            <w:proofErr w:type="gramStart"/>
            <w:r w:rsidRPr="00F77DBA">
              <w:t>п</w:t>
            </w:r>
            <w:proofErr w:type="spellEnd"/>
            <w:proofErr w:type="gramEnd"/>
            <w:r w:rsidRPr="00F77DBA">
              <w:t>/</w:t>
            </w:r>
            <w:proofErr w:type="spellStart"/>
            <w:r w:rsidRPr="00F77DBA">
              <w:t>п</w:t>
            </w:r>
            <w:proofErr w:type="spellEnd"/>
          </w:p>
        </w:tc>
        <w:tc>
          <w:tcPr>
            <w:tcW w:w="3048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ФИО</w:t>
            </w:r>
          </w:p>
        </w:tc>
        <w:tc>
          <w:tcPr>
            <w:tcW w:w="2143" w:type="dxa"/>
            <w:gridSpan w:val="3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должность</w:t>
            </w:r>
          </w:p>
        </w:tc>
        <w:tc>
          <w:tcPr>
            <w:tcW w:w="1751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резерв</w:t>
            </w:r>
          </w:p>
        </w:tc>
        <w:tc>
          <w:tcPr>
            <w:tcW w:w="1752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F77DBA">
              <w:rPr>
                <w:sz w:val="20"/>
                <w:szCs w:val="20"/>
              </w:rPr>
              <w:t>№ приказа, дата перевода на новую должность</w:t>
            </w:r>
          </w:p>
        </w:tc>
      </w:tr>
      <w:tr w:rsidR="00E96D7B" w:rsidRPr="00F77DBA" w:rsidTr="00650EC8">
        <w:trPr>
          <w:trHeight w:val="345"/>
        </w:trPr>
        <w:tc>
          <w:tcPr>
            <w:tcW w:w="76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1</w:t>
            </w:r>
          </w:p>
        </w:tc>
        <w:tc>
          <w:tcPr>
            <w:tcW w:w="3048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proofErr w:type="spellStart"/>
            <w:r>
              <w:t>Хаджимуратов</w:t>
            </w:r>
            <w:proofErr w:type="spellEnd"/>
            <w:r>
              <w:t xml:space="preserve"> Сайд </w:t>
            </w:r>
            <w:proofErr w:type="spellStart"/>
            <w:r>
              <w:t>Амиевич</w:t>
            </w:r>
            <w:proofErr w:type="spellEnd"/>
          </w:p>
        </w:tc>
        <w:tc>
          <w:tcPr>
            <w:tcW w:w="2143" w:type="dxa"/>
            <w:gridSpan w:val="3"/>
          </w:tcPr>
          <w:p w:rsidR="00E96D7B" w:rsidRPr="00F77DBA" w:rsidRDefault="00E96D7B" w:rsidP="00E96D7B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Заместитель начальника отдела</w:t>
            </w: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1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Начальник отдела</w:t>
            </w:r>
          </w:p>
        </w:tc>
        <w:tc>
          <w:tcPr>
            <w:tcW w:w="1752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</w:tr>
      <w:tr w:rsidR="00E96D7B" w:rsidRPr="00F77DBA" w:rsidTr="00650EC8">
        <w:trPr>
          <w:trHeight w:val="345"/>
        </w:trPr>
        <w:tc>
          <w:tcPr>
            <w:tcW w:w="76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2</w:t>
            </w:r>
          </w:p>
        </w:tc>
        <w:tc>
          <w:tcPr>
            <w:tcW w:w="3048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r>
              <w:t xml:space="preserve">Чадаева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Темирлановна</w:t>
            </w:r>
            <w:proofErr w:type="spellEnd"/>
            <w:r>
              <w:t xml:space="preserve"> </w:t>
            </w:r>
          </w:p>
        </w:tc>
        <w:tc>
          <w:tcPr>
            <w:tcW w:w="2143" w:type="dxa"/>
            <w:gridSpan w:val="3"/>
          </w:tcPr>
          <w:p w:rsidR="00E96D7B" w:rsidRPr="00F77DBA" w:rsidRDefault="00E96D7B" w:rsidP="00E96D7B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Заместитель начальника отдела</w:t>
            </w:r>
          </w:p>
          <w:p w:rsidR="00E96D7B" w:rsidRPr="00F77DBA" w:rsidRDefault="00E96D7B" w:rsidP="00E96D7B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1" w:type="dxa"/>
          </w:tcPr>
          <w:p w:rsidR="00E96D7B" w:rsidRPr="00F77DBA" w:rsidRDefault="00E96D7B" w:rsidP="00E96D7B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Начальник отдела</w:t>
            </w: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2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</w:tr>
      <w:tr w:rsidR="00E96D7B" w:rsidRPr="00F77DBA" w:rsidTr="00650EC8">
        <w:trPr>
          <w:trHeight w:val="360"/>
        </w:trPr>
        <w:tc>
          <w:tcPr>
            <w:tcW w:w="76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3</w:t>
            </w:r>
          </w:p>
        </w:tc>
        <w:tc>
          <w:tcPr>
            <w:tcW w:w="3048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proofErr w:type="spellStart"/>
            <w:r>
              <w:t>Боршигов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Хамзатович</w:t>
            </w:r>
            <w:proofErr w:type="spellEnd"/>
          </w:p>
        </w:tc>
        <w:tc>
          <w:tcPr>
            <w:tcW w:w="2143" w:type="dxa"/>
            <w:gridSpan w:val="3"/>
          </w:tcPr>
          <w:p w:rsidR="00E96D7B" w:rsidRPr="00F77DBA" w:rsidRDefault="00E96D7B" w:rsidP="00E96D7B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Главный специалист-эксперт</w:t>
            </w:r>
          </w:p>
          <w:p w:rsidR="00E96D7B" w:rsidRPr="00F77DBA" w:rsidRDefault="00E96D7B" w:rsidP="00E96D7B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1" w:type="dxa"/>
          </w:tcPr>
          <w:p w:rsidR="00E96D7B" w:rsidRPr="00F77DBA" w:rsidRDefault="00E96D7B" w:rsidP="00E96D7B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Заместитель начальника отдела</w:t>
            </w: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2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</w:tr>
      <w:tr w:rsidR="00E96D7B" w:rsidRPr="00F77DBA" w:rsidTr="00650EC8">
        <w:trPr>
          <w:trHeight w:val="791"/>
        </w:trPr>
        <w:tc>
          <w:tcPr>
            <w:tcW w:w="76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4</w:t>
            </w: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</w:p>
        </w:tc>
        <w:tc>
          <w:tcPr>
            <w:tcW w:w="3055" w:type="dxa"/>
            <w:gridSpan w:val="2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proofErr w:type="spellStart"/>
            <w:r w:rsidRPr="00F77DBA">
              <w:t>Тарамова</w:t>
            </w:r>
            <w:proofErr w:type="spellEnd"/>
            <w:r w:rsidRPr="00F77DBA">
              <w:t xml:space="preserve"> Малика </w:t>
            </w:r>
            <w:proofErr w:type="spellStart"/>
            <w:r w:rsidRPr="00F77DBA">
              <w:t>Сумановна</w:t>
            </w:r>
            <w:proofErr w:type="spellEnd"/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212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Заместитель начальника отдела</w:t>
            </w: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8" w:type="dxa"/>
            <w:gridSpan w:val="2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Начальник отдела</w:t>
            </w: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2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</w:tr>
      <w:tr w:rsidR="00E96D7B" w:rsidRPr="00F77DBA" w:rsidTr="00650EC8">
        <w:trPr>
          <w:trHeight w:val="825"/>
        </w:trPr>
        <w:tc>
          <w:tcPr>
            <w:tcW w:w="76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5</w:t>
            </w: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</w:p>
        </w:tc>
        <w:tc>
          <w:tcPr>
            <w:tcW w:w="3055" w:type="dxa"/>
            <w:gridSpan w:val="2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proofErr w:type="spellStart"/>
            <w:r>
              <w:t>Умаева</w:t>
            </w:r>
            <w:proofErr w:type="spellEnd"/>
            <w:r>
              <w:t xml:space="preserve"> Марина </w:t>
            </w:r>
            <w:proofErr w:type="spellStart"/>
            <w:r>
              <w:t>Айндыевна</w:t>
            </w:r>
            <w:proofErr w:type="spellEnd"/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2129" w:type="dxa"/>
          </w:tcPr>
          <w:p w:rsidR="00E96D7B" w:rsidRPr="00F77DBA" w:rsidRDefault="00E96D7B" w:rsidP="00E96D7B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Заместитель начальника отдела</w:t>
            </w:r>
          </w:p>
          <w:p w:rsidR="00E96D7B" w:rsidRPr="00F77DBA" w:rsidRDefault="00E96D7B" w:rsidP="00E96D7B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E96D7B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8" w:type="dxa"/>
            <w:gridSpan w:val="2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r>
              <w:t>Н</w:t>
            </w:r>
            <w:r w:rsidRPr="00F77DBA">
              <w:t>ачальника отдела</w:t>
            </w: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2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</w:tr>
      <w:tr w:rsidR="00E96D7B" w:rsidRPr="00F77DBA" w:rsidTr="00650EC8">
        <w:trPr>
          <w:trHeight w:val="825"/>
        </w:trPr>
        <w:tc>
          <w:tcPr>
            <w:tcW w:w="76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6</w:t>
            </w:r>
          </w:p>
        </w:tc>
        <w:tc>
          <w:tcPr>
            <w:tcW w:w="3055" w:type="dxa"/>
            <w:gridSpan w:val="2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proofErr w:type="spellStart"/>
            <w:r>
              <w:t>Мударов</w:t>
            </w:r>
            <w:proofErr w:type="spellEnd"/>
            <w:r>
              <w:t xml:space="preserve"> </w:t>
            </w:r>
            <w:proofErr w:type="spellStart"/>
            <w:r>
              <w:t>Абдурохман</w:t>
            </w:r>
            <w:proofErr w:type="spellEnd"/>
            <w:r>
              <w:t xml:space="preserve"> </w:t>
            </w:r>
            <w:proofErr w:type="spellStart"/>
            <w:r w:rsidR="000E52C9">
              <w:t>Салимович</w:t>
            </w:r>
            <w:proofErr w:type="spellEnd"/>
          </w:p>
        </w:tc>
        <w:tc>
          <w:tcPr>
            <w:tcW w:w="2129" w:type="dxa"/>
          </w:tcPr>
          <w:p w:rsidR="000E52C9" w:rsidRPr="00F77DBA" w:rsidRDefault="000E52C9" w:rsidP="000E52C9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Главный специалист-эксперт</w:t>
            </w:r>
          </w:p>
          <w:p w:rsidR="000E52C9" w:rsidRPr="00F77DBA" w:rsidRDefault="000E52C9" w:rsidP="000E52C9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8" w:type="dxa"/>
            <w:gridSpan w:val="2"/>
          </w:tcPr>
          <w:p w:rsidR="000E52C9" w:rsidRPr="00F77DBA" w:rsidRDefault="000E52C9" w:rsidP="000E52C9">
            <w:pPr>
              <w:framePr w:hSpace="180" w:wrap="around" w:vAnchor="text" w:hAnchor="margin" w:xAlign="center" w:y="466"/>
              <w:spacing w:line="240" w:lineRule="auto"/>
              <w:contextualSpacing/>
            </w:pPr>
            <w:r w:rsidRPr="00F77DBA">
              <w:t>Заместитель начальника отдела</w:t>
            </w:r>
          </w:p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2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</w:tr>
      <w:tr w:rsidR="00E96D7B" w:rsidRPr="00F77DBA" w:rsidTr="00650EC8">
        <w:trPr>
          <w:trHeight w:val="825"/>
        </w:trPr>
        <w:tc>
          <w:tcPr>
            <w:tcW w:w="76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>7</w:t>
            </w:r>
          </w:p>
        </w:tc>
        <w:tc>
          <w:tcPr>
            <w:tcW w:w="3055" w:type="dxa"/>
            <w:gridSpan w:val="2"/>
          </w:tcPr>
          <w:p w:rsidR="00E96D7B" w:rsidRPr="00F77DBA" w:rsidRDefault="000E52C9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proofErr w:type="spellStart"/>
            <w:r>
              <w:t>Берсанукаева</w:t>
            </w:r>
            <w:proofErr w:type="spellEnd"/>
            <w:r>
              <w:t xml:space="preserve"> Луиза </w:t>
            </w:r>
            <w:proofErr w:type="spellStart"/>
            <w:r>
              <w:t>Лечевна</w:t>
            </w:r>
            <w:proofErr w:type="spellEnd"/>
            <w:r>
              <w:t xml:space="preserve"> </w:t>
            </w:r>
          </w:p>
        </w:tc>
        <w:tc>
          <w:tcPr>
            <w:tcW w:w="212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8" w:type="dxa"/>
            <w:gridSpan w:val="2"/>
          </w:tcPr>
          <w:p w:rsidR="00E96D7B" w:rsidRPr="00F77DBA" w:rsidRDefault="007F143A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r>
              <w:t>Старший специалист 1-го разряда</w:t>
            </w:r>
          </w:p>
        </w:tc>
        <w:tc>
          <w:tcPr>
            <w:tcW w:w="1752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</w:tr>
      <w:tr w:rsidR="00E96D7B" w:rsidRPr="00F77DBA" w:rsidTr="00650EC8">
        <w:trPr>
          <w:trHeight w:val="825"/>
        </w:trPr>
        <w:tc>
          <w:tcPr>
            <w:tcW w:w="76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  <w:jc w:val="center"/>
            </w:pPr>
            <w:r w:rsidRPr="00F77DBA">
              <w:t xml:space="preserve">8 </w:t>
            </w:r>
          </w:p>
        </w:tc>
        <w:tc>
          <w:tcPr>
            <w:tcW w:w="3055" w:type="dxa"/>
            <w:gridSpan w:val="2"/>
          </w:tcPr>
          <w:p w:rsidR="00E96D7B" w:rsidRPr="00F77DBA" w:rsidRDefault="000E52C9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proofErr w:type="spellStart"/>
            <w:r>
              <w:t>Абдулаев</w:t>
            </w:r>
            <w:proofErr w:type="spellEnd"/>
            <w:r>
              <w:t xml:space="preserve"> Ислам Магомедович</w:t>
            </w:r>
          </w:p>
        </w:tc>
        <w:tc>
          <w:tcPr>
            <w:tcW w:w="2129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  <w:tc>
          <w:tcPr>
            <w:tcW w:w="1758" w:type="dxa"/>
            <w:gridSpan w:val="2"/>
          </w:tcPr>
          <w:p w:rsidR="00E96D7B" w:rsidRPr="00F77DBA" w:rsidRDefault="007F143A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  <w:r>
              <w:t>Главный специалист-эксперт</w:t>
            </w:r>
          </w:p>
        </w:tc>
        <w:tc>
          <w:tcPr>
            <w:tcW w:w="1752" w:type="dxa"/>
          </w:tcPr>
          <w:p w:rsidR="00E96D7B" w:rsidRPr="00F77DBA" w:rsidRDefault="00E96D7B" w:rsidP="00650EC8">
            <w:pPr>
              <w:framePr w:hSpace="180" w:wrap="around" w:vAnchor="text" w:hAnchor="margin" w:xAlign="center" w:y="466"/>
              <w:spacing w:line="240" w:lineRule="auto"/>
              <w:contextualSpacing/>
            </w:pPr>
          </w:p>
        </w:tc>
      </w:tr>
    </w:tbl>
    <w:p w:rsidR="00E96D7B" w:rsidRDefault="00E96D7B" w:rsidP="00E96D7B">
      <w:pPr>
        <w:spacing w:line="240" w:lineRule="auto"/>
        <w:contextualSpacing/>
      </w:pPr>
    </w:p>
    <w:p w:rsidR="00693F2C" w:rsidRDefault="00693F2C"/>
    <w:sectPr w:rsidR="00693F2C" w:rsidSect="0069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D7B"/>
    <w:rsid w:val="000E52C9"/>
    <w:rsid w:val="001105F6"/>
    <w:rsid w:val="00693F2C"/>
    <w:rsid w:val="007F143A"/>
    <w:rsid w:val="00E9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2013-07-17T05:36:00Z</dcterms:created>
  <dcterms:modified xsi:type="dcterms:W3CDTF">2013-07-17T08:16:00Z</dcterms:modified>
</cp:coreProperties>
</file>